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AD5" w:rsidRPr="003E1AD5" w:rsidRDefault="003E1AD5" w:rsidP="003E1AD5">
      <w:pPr>
        <w:pStyle w:val="a4"/>
        <w:spacing w:line="276" w:lineRule="auto"/>
      </w:pPr>
      <w:r w:rsidRPr="003E1AD5">
        <w:rPr>
          <w:b/>
          <w:bCs/>
          <w:color w:val="800000"/>
        </w:rPr>
        <w:t> </w:t>
      </w:r>
      <w:r w:rsidRPr="003E1AD5">
        <w:rPr>
          <w:sz w:val="27"/>
          <w:szCs w:val="27"/>
        </w:rPr>
        <w:t xml:space="preserve">Детская агрессивность, что это? </w:t>
      </w:r>
      <w:proofErr w:type="gramStart"/>
      <w:r w:rsidRPr="003E1AD5">
        <w:rPr>
          <w:sz w:val="27"/>
          <w:szCs w:val="27"/>
        </w:rPr>
        <w:t>Любой родитель обязательно знаком с каким-либо проявлением агрессивного поведения, но при этом беспокойство взрослых может быть вызвано совершенно разными явлениями: малыш толкается или дерется со сверстниками, отбирает у друзей игрушки, кричит и топает ногами в самых неподходящих ситуациях, замахивается на взрослых, бранится, визжит, кусается, пинает своего любимого мишку, ломает свои и чужие игрушки, рвет книжки, обзывается, кричит и проч. Почти</w:t>
      </w:r>
      <w:proofErr w:type="gramEnd"/>
      <w:r w:rsidRPr="003E1AD5">
        <w:rPr>
          <w:sz w:val="27"/>
          <w:szCs w:val="27"/>
        </w:rPr>
        <w:t xml:space="preserve"> каждый родитель в описанной ситуации озадачен и растерян, потому что такие проявления в детях неприятны не только мамам и папам забияки, драчуна или крикуна, но и почти всегда осуждаются другими взрослыми. </w:t>
      </w:r>
    </w:p>
    <w:p w:rsidR="003E1AD5" w:rsidRDefault="003E1AD5" w:rsidP="003E1AD5">
      <w:pPr>
        <w:pStyle w:val="a4"/>
        <w:spacing w:line="276" w:lineRule="auto"/>
        <w:rPr>
          <w:sz w:val="27"/>
          <w:szCs w:val="27"/>
        </w:rPr>
      </w:pPr>
      <w:r w:rsidRPr="003E1AD5">
        <w:rPr>
          <w:sz w:val="27"/>
          <w:szCs w:val="27"/>
        </w:rPr>
        <w:t>Что означает такое поведение ребенка и откуда оно берется? Надо ли обращаться к специалистам для того, чтобы «воспитать» агрессора? Как научить своего ребенка безопасно для себя и других проявлять недовольство и гнев?</w:t>
      </w:r>
    </w:p>
    <w:p w:rsidR="00DA6292" w:rsidRPr="003E1AD5" w:rsidRDefault="00DA6292" w:rsidP="003E1AD5">
      <w:pPr>
        <w:pStyle w:val="a4"/>
        <w:spacing w:line="276" w:lineRule="auto"/>
      </w:pPr>
      <w:r>
        <w:rPr>
          <w:sz w:val="27"/>
          <w:szCs w:val="27"/>
        </w:rPr>
        <w:t>Несколько основных правил для родителей</w:t>
      </w:r>
    </w:p>
    <w:p w:rsidR="003E1AD5" w:rsidRPr="003E1AD5" w:rsidRDefault="003E1AD5" w:rsidP="003E1AD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  НАДО ВЕСТИ СЕБЯ РОДИТЕЛЯМ С АГРЕССИВНЫМ РЕБЕНКОМ.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Первым делом нащупать все болевые точки в семье.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Нормализовать семейные отношения.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Ликвидировать все агрессивные формы поведения среди </w:t>
      </w:r>
      <w:proofErr w:type="gramStart"/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близких</w:t>
      </w:r>
      <w:proofErr w:type="gramEnd"/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помня, что ребенок, видя все, подражает.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его таким, какой он есть, и любить со всеми недостатками.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Что-то</w:t>
      </w:r>
      <w:proofErr w:type="gramEnd"/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требуя от ребенка, учитывать его возможности, а не то, как Вам хотелось бы это видеть.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Попытайтесь погасить конфликт еще в зародыше, направляя интерес ребенка в другое русло.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понять ему, что он любим, даже если в семье появился новорожденный.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его общению ос сверстниками, уделяя максимум внимания при поступлении в детский сад, в новый коллектив и вообще при общении ребенка в группе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драчливости ребенка главное – не разъяснить, а предотвратить удар.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Помнить, что слово может ранить малыша.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ребенка!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lastRenderedPageBreak/>
        <w:t>  </w:t>
      </w:r>
      <w:r w:rsidRPr="003E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 НЕ НАДО  ВЕСТИ СЕБЯ РОДИТЕЛЯМ С АГРЕССИВНЫМ РЕБЕНКОМ.</w:t>
      </w:r>
      <w:r w:rsidRPr="003E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 </w:t>
      </w: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 внушать ему, что он плохой. Помните, что отрицательная оценка взрослых формирует отрицательную самооценку  у малыша и затрудняет его общение с внешним миром.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Негибкими воспитательными мероприятиями загонять ребенка в угол, ожесточая его.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агрессивные методы воспитания и наказания (шлепки, угол, ремень). Не забывайте, что агрессивность – это следствие враждебности, а воспитательные мероприятия – не орудия сражения.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Позволять ребенку даже нарочно стрелять во взрослых игрушечным пистолетом.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Преднамеренно разжигать романтические чувства к одному из родителей.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время подчеркивать и напоминать, что новорожденный лучше его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Культивировать вражду между ним и сверстниками.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Оскорблять достоинство малыша грубыми словами. </w:t>
      </w:r>
    </w:p>
    <w:p w:rsidR="003E1AD5" w:rsidRPr="003E1AD5" w:rsidRDefault="003E1AD5" w:rsidP="003E1A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любить его или любить только «оценочной» любовью.</w:t>
      </w:r>
    </w:p>
    <w:p w:rsidR="00627533" w:rsidRPr="003E1AD5" w:rsidRDefault="003E1AD5" w:rsidP="003E1AD5">
      <w:pPr>
        <w:rPr>
          <w:rFonts w:ascii="Times New Roman" w:hAnsi="Times New Roman" w:cs="Times New Roman"/>
        </w:rPr>
      </w:pPr>
      <w:r w:rsidRPr="003E1AD5">
        <w:rPr>
          <w:rFonts w:ascii="Times New Roman" w:hAnsi="Times New Roman" w:cs="Times New Roman"/>
          <w:sz w:val="27"/>
          <w:szCs w:val="27"/>
        </w:rPr>
        <w:t xml:space="preserve"> Уважаемые родители помните! Семья - это первая общественная ступень в жизни человека. Она с раннего детства направляет сознание, волю, чувства детей. Под руководством родителей ребёнок приобретает свой жизненный опыт, элементарные знания об окружающей действительности, умения и навыки жизни в обществе. Впечатления детства оставляют след на всю жизнь человека. Детские переживания влияют на весь дальнейший уклад, на всю дальнейшую работу человека, хотя часто они и остаются в области подсознательной. Человек может забыть о них, но они, помимо его воли, часто определяют его поступки.</w:t>
      </w:r>
    </w:p>
    <w:sectPr w:rsidR="00627533" w:rsidRPr="003E1AD5" w:rsidSect="0062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E1AD5"/>
    <w:rsid w:val="003E1AD5"/>
    <w:rsid w:val="00627533"/>
    <w:rsid w:val="00DA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1AD5"/>
    <w:rPr>
      <w:b/>
      <w:bCs/>
    </w:rPr>
  </w:style>
  <w:style w:type="paragraph" w:styleId="a4">
    <w:name w:val="Normal (Web)"/>
    <w:basedOn w:val="a"/>
    <w:uiPriority w:val="99"/>
    <w:semiHidden/>
    <w:unhideWhenUsed/>
    <w:rsid w:val="003E1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6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1</cp:revision>
  <dcterms:created xsi:type="dcterms:W3CDTF">2017-12-06T13:21:00Z</dcterms:created>
  <dcterms:modified xsi:type="dcterms:W3CDTF">2017-12-06T13:32:00Z</dcterms:modified>
</cp:coreProperties>
</file>